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2C033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18964F" wp14:editId="094B2FE4">
            <wp:extent cx="2095500" cy="623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636" cy="627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0049" w:rsidRDefault="006F0049" w:rsidP="0057457E">
      <w:pPr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004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Причину отсутствия сведений о квартире на портале Госуслуг </w:t>
      </w:r>
    </w:p>
    <w:p w:rsidR="0057457E" w:rsidRPr="0057457E" w:rsidRDefault="006F0049" w:rsidP="0057457E">
      <w:pPr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</w:pPr>
      <w:bookmarkStart w:id="0" w:name="_GoBack"/>
      <w:bookmarkEnd w:id="0"/>
      <w:r w:rsidRPr="006F004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раскрыли в краевом Роскадастре</w:t>
      </w:r>
    </w:p>
    <w:p w:rsidR="0057457E" w:rsidRPr="0057457E" w:rsidRDefault="0057457E" w:rsidP="0057457E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</w:pPr>
    </w:p>
    <w:p w:rsidR="0057457E" w:rsidRPr="0057457E" w:rsidRDefault="0057457E" w:rsidP="0057457E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/>
        </w:rPr>
      </w:pPr>
      <w:r w:rsidRPr="0057457E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ab/>
      </w:r>
      <w:r w:rsidRPr="0057457E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/>
        </w:rPr>
        <w:t xml:space="preserve">В консультационный центр  краевого Роскадастра обратилась жительница Ачинска. Ее интересует, почему на портале Госуслуг отсутствуют сведения </w:t>
      </w:r>
      <w:r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/>
        </w:rPr>
        <w:t>о квартире, собственником которой</w:t>
      </w:r>
      <w:r w:rsidRPr="0057457E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/>
        </w:rPr>
        <w:t xml:space="preserve"> она является.</w:t>
      </w:r>
      <w:r w:rsidRPr="0057457E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/>
        </w:rPr>
        <w:tab/>
      </w:r>
    </w:p>
    <w:p w:rsidR="0057457E" w:rsidRPr="0057457E" w:rsidRDefault="0057457E" w:rsidP="0057457E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</w:pPr>
      <w:r w:rsidRPr="0057457E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/>
        </w:rPr>
        <w:tab/>
      </w:r>
      <w:r w:rsidRPr="0057457E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В ходе рассмотрения</w:t>
      </w: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 xml:space="preserve"> указанного вопроса </w:t>
      </w:r>
      <w:r w:rsidRPr="0057457E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эксперты Роскадастра по Красноярскому краю выяснили, что причиной отсутствия сведений об объекте недвижимости на Госуслугах является несоответствие сведений в профиле гражданина на сайте</w:t>
      </w: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 xml:space="preserve"> тем</w:t>
      </w:r>
      <w:r w:rsidRPr="0057457E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 xml:space="preserve"> данным</w:t>
      </w: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, которые содержатся</w:t>
      </w:r>
      <w:r w:rsidRPr="0057457E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 xml:space="preserve"> в</w:t>
      </w: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 xml:space="preserve"> Едином государственном реестре недвижимости</w:t>
      </w:r>
      <w:r w:rsidRPr="0057457E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(</w:t>
      </w:r>
      <w:r w:rsidRPr="0057457E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ЕГРН</w:t>
      </w: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)</w:t>
      </w:r>
      <w:r w:rsidRPr="0057457E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, а именно</w:t>
      </w: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 xml:space="preserve"> –</w:t>
      </w:r>
      <w:r w:rsidRPr="0057457E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 xml:space="preserve"> в записи ЕГРН у правообладателя отсутствует СНИЛС. В данном случае заинтересованному лицу необходимо подать в Росреестр заявление о внесении изменений в ЕГРН в части сведений о правообладателе, указав СНИЛС.</w:t>
      </w:r>
    </w:p>
    <w:p w:rsidR="0057457E" w:rsidRPr="0057457E" w:rsidRDefault="0057457E" w:rsidP="0057457E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/>
        </w:rPr>
      </w:pPr>
      <w:r w:rsidRPr="0057457E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/>
        </w:rPr>
        <w:tab/>
      </w:r>
      <w:r w:rsidRPr="0057457E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 xml:space="preserve">Эксперты обращают внимание, что также причиной отсутствия на портале Госуслуг сведений об объекте недвижимости может быть то, что объект недвижимости приобретен до 31 января 1998 года (ранее возникшее право) и сведения о правообладателе отсутствуют в ЕГРН. Дело в том, что в таких случаях порядок регистрации имеет заявительный характер. Это значит, что владельцу необходимо подать заявление о государственной регистрации права собственности, приложив правоустанавливающий документ на объект и СНИЛС. Подать такое заявление можно, в том числе в электронном виде на Госуслугах, если сведения об объекте есть в ЕГРН. Наличие сведений об объекте в ЕГРН можно проверить с помощью сервиса Росреестра Справочная информация по объектам недвижимости в режиме онлайн (услуга бесплатная) или запросив выписку из ЕГРН об объекте недвижимости на Госуслугах (в разделе Справки Выписки / </w:t>
      </w:r>
      <w:proofErr w:type="gramStart"/>
      <w:r w:rsidRPr="0057457E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Выписки</w:t>
      </w:r>
      <w:proofErr w:type="gramEnd"/>
      <w:r w:rsidRPr="0057457E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 xml:space="preserve"> из ЕГРН).</w:t>
      </w:r>
    </w:p>
    <w:p w:rsidR="0057457E" w:rsidRPr="0057457E" w:rsidRDefault="0057457E" w:rsidP="0057457E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/>
        </w:rPr>
        <w:tab/>
      </w:r>
      <w:r w:rsidRPr="0057457E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Кроме того, сведения об объекте могут не отражаться на портале, если</w:t>
      </w:r>
      <w:r w:rsidRPr="0057457E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/>
        </w:rPr>
        <w:t xml:space="preserve"> </w:t>
      </w:r>
      <w:r w:rsidRPr="0057457E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право собственности на объект недвижимость зарегистрировано недавно и сведения еще не отразились на Госуслугах. В таком случае следует подождать некоторое время, пока сведения появятся на сайте.</w:t>
      </w:r>
    </w:p>
    <w:p w:rsidR="00921564" w:rsidRDefault="00921564" w:rsidP="0057457E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3E8" w:rsidRPr="00F91A5D" w:rsidRDefault="00CC53E8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Pr="00A46188" w:rsidRDefault="006F0049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  <w:hyperlink r:id="rId8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sectPr w:rsidR="00780246" w:rsidRPr="00A46188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3"/>
  </w:num>
  <w:num w:numId="5">
    <w:abstractNumId w:val="4"/>
  </w:num>
  <w:num w:numId="6">
    <w:abstractNumId w:val="12"/>
  </w:num>
  <w:num w:numId="7">
    <w:abstractNumId w:val="0"/>
  </w:num>
  <w:num w:numId="8">
    <w:abstractNumId w:val="5"/>
  </w:num>
  <w:num w:numId="9">
    <w:abstractNumId w:val="6"/>
  </w:num>
  <w:num w:numId="10">
    <w:abstractNumId w:val="10"/>
  </w:num>
  <w:num w:numId="11">
    <w:abstractNumId w:val="2"/>
  </w:num>
  <w:num w:numId="12">
    <w:abstractNumId w:val="7"/>
  </w:num>
  <w:num w:numId="13">
    <w:abstractNumId w:val="11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37819"/>
    <w:rsid w:val="000405E5"/>
    <w:rsid w:val="0004209F"/>
    <w:rsid w:val="000456B3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2B21"/>
    <w:rsid w:val="001338F9"/>
    <w:rsid w:val="00136AC6"/>
    <w:rsid w:val="001371FD"/>
    <w:rsid w:val="00142997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645C"/>
    <w:rsid w:val="00187D0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31238"/>
    <w:rsid w:val="00231ADA"/>
    <w:rsid w:val="00233F0F"/>
    <w:rsid w:val="00235AA8"/>
    <w:rsid w:val="00236807"/>
    <w:rsid w:val="0024140E"/>
    <w:rsid w:val="00246B78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C033B"/>
    <w:rsid w:val="002C3F6E"/>
    <w:rsid w:val="002C4D59"/>
    <w:rsid w:val="002D0349"/>
    <w:rsid w:val="002D37EF"/>
    <w:rsid w:val="002F3C76"/>
    <w:rsid w:val="002F6958"/>
    <w:rsid w:val="00312BAD"/>
    <w:rsid w:val="00313D6C"/>
    <w:rsid w:val="00314E56"/>
    <w:rsid w:val="0032103E"/>
    <w:rsid w:val="0032599A"/>
    <w:rsid w:val="003308FA"/>
    <w:rsid w:val="00334388"/>
    <w:rsid w:val="003454B4"/>
    <w:rsid w:val="003472A1"/>
    <w:rsid w:val="00354765"/>
    <w:rsid w:val="0036250C"/>
    <w:rsid w:val="0036739B"/>
    <w:rsid w:val="003800A0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48B0"/>
    <w:rsid w:val="00417A0B"/>
    <w:rsid w:val="00430E9C"/>
    <w:rsid w:val="00432D92"/>
    <w:rsid w:val="00434A13"/>
    <w:rsid w:val="004371B5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2FFC"/>
    <w:rsid w:val="004C3873"/>
    <w:rsid w:val="004D3FC8"/>
    <w:rsid w:val="004E331B"/>
    <w:rsid w:val="004F0175"/>
    <w:rsid w:val="004F20B9"/>
    <w:rsid w:val="004F5BED"/>
    <w:rsid w:val="00502C30"/>
    <w:rsid w:val="00504947"/>
    <w:rsid w:val="0051399F"/>
    <w:rsid w:val="00515EDA"/>
    <w:rsid w:val="00530EE2"/>
    <w:rsid w:val="005339E7"/>
    <w:rsid w:val="00546DFD"/>
    <w:rsid w:val="005544F0"/>
    <w:rsid w:val="0057457E"/>
    <w:rsid w:val="00577B29"/>
    <w:rsid w:val="00577D4E"/>
    <w:rsid w:val="00580725"/>
    <w:rsid w:val="005808D1"/>
    <w:rsid w:val="00585D03"/>
    <w:rsid w:val="00593534"/>
    <w:rsid w:val="005A0794"/>
    <w:rsid w:val="005B1B2E"/>
    <w:rsid w:val="005C05F9"/>
    <w:rsid w:val="005D42F6"/>
    <w:rsid w:val="005F249D"/>
    <w:rsid w:val="006014E8"/>
    <w:rsid w:val="00605FAA"/>
    <w:rsid w:val="00606F58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80FE4"/>
    <w:rsid w:val="0069359A"/>
    <w:rsid w:val="006959D9"/>
    <w:rsid w:val="006A3B34"/>
    <w:rsid w:val="006B5DF6"/>
    <w:rsid w:val="006B7F2F"/>
    <w:rsid w:val="006C0955"/>
    <w:rsid w:val="006E564F"/>
    <w:rsid w:val="006E58E2"/>
    <w:rsid w:val="006F0049"/>
    <w:rsid w:val="00705780"/>
    <w:rsid w:val="007205F4"/>
    <w:rsid w:val="007246FA"/>
    <w:rsid w:val="007315C1"/>
    <w:rsid w:val="007422FF"/>
    <w:rsid w:val="00752042"/>
    <w:rsid w:val="0076652A"/>
    <w:rsid w:val="007671CE"/>
    <w:rsid w:val="00767C46"/>
    <w:rsid w:val="00771298"/>
    <w:rsid w:val="00771A46"/>
    <w:rsid w:val="00780246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75337"/>
    <w:rsid w:val="00890B3D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915"/>
    <w:rsid w:val="009259C3"/>
    <w:rsid w:val="00942FDA"/>
    <w:rsid w:val="009512A5"/>
    <w:rsid w:val="00952FC4"/>
    <w:rsid w:val="00957EB9"/>
    <w:rsid w:val="00964BA7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7714"/>
    <w:rsid w:val="00A80C77"/>
    <w:rsid w:val="00A8797D"/>
    <w:rsid w:val="00A87BB2"/>
    <w:rsid w:val="00AA1696"/>
    <w:rsid w:val="00AA7DBC"/>
    <w:rsid w:val="00AB20E5"/>
    <w:rsid w:val="00AB5764"/>
    <w:rsid w:val="00AB7ED7"/>
    <w:rsid w:val="00AC3F6D"/>
    <w:rsid w:val="00AC41DE"/>
    <w:rsid w:val="00AC6619"/>
    <w:rsid w:val="00AC7AF9"/>
    <w:rsid w:val="00AD1805"/>
    <w:rsid w:val="00AD3431"/>
    <w:rsid w:val="00AD6CB6"/>
    <w:rsid w:val="00AE4399"/>
    <w:rsid w:val="00AF0590"/>
    <w:rsid w:val="00AF7824"/>
    <w:rsid w:val="00B0651F"/>
    <w:rsid w:val="00B06BAF"/>
    <w:rsid w:val="00B123B1"/>
    <w:rsid w:val="00B64185"/>
    <w:rsid w:val="00B837B2"/>
    <w:rsid w:val="00B83DAE"/>
    <w:rsid w:val="00B84137"/>
    <w:rsid w:val="00B87178"/>
    <w:rsid w:val="00B9087D"/>
    <w:rsid w:val="00BA2305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A794E"/>
    <w:rsid w:val="00CA79E6"/>
    <w:rsid w:val="00CB1978"/>
    <w:rsid w:val="00CB304B"/>
    <w:rsid w:val="00CB4B0B"/>
    <w:rsid w:val="00CC0989"/>
    <w:rsid w:val="00CC450B"/>
    <w:rsid w:val="00CC53E8"/>
    <w:rsid w:val="00CD2DA2"/>
    <w:rsid w:val="00CD4480"/>
    <w:rsid w:val="00CD4504"/>
    <w:rsid w:val="00CD5CBB"/>
    <w:rsid w:val="00CD7598"/>
    <w:rsid w:val="00CD77E0"/>
    <w:rsid w:val="00CE298A"/>
    <w:rsid w:val="00CF13FC"/>
    <w:rsid w:val="00D01228"/>
    <w:rsid w:val="00D01908"/>
    <w:rsid w:val="00D06DE5"/>
    <w:rsid w:val="00D15590"/>
    <w:rsid w:val="00D15622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0A54"/>
    <w:rsid w:val="00E3155E"/>
    <w:rsid w:val="00E32699"/>
    <w:rsid w:val="00E467D9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81C97"/>
    <w:rsid w:val="00F83DE4"/>
    <w:rsid w:val="00F91A5D"/>
    <w:rsid w:val="00FB52DC"/>
    <w:rsid w:val="00FB77B6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839E5-AFB6-4671-8493-D2A6408D2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Игошина Екатерина Викторовна</dc:creator>
  <cp:lastModifiedBy>Чередов Владислав Юрьевич</cp:lastModifiedBy>
  <cp:revision>5</cp:revision>
  <cp:lastPrinted>2023-01-11T05:45:00Z</cp:lastPrinted>
  <dcterms:created xsi:type="dcterms:W3CDTF">2024-06-14T01:15:00Z</dcterms:created>
  <dcterms:modified xsi:type="dcterms:W3CDTF">2024-06-14T01:33:00Z</dcterms:modified>
</cp:coreProperties>
</file>